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Default="0047224C" w:rsidP="004722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3535E2">
        <w:rPr>
          <w:rFonts w:ascii="Arial" w:hAnsi="Arial" w:cs="Arial"/>
          <w:b/>
          <w:sz w:val="36"/>
          <w:szCs w:val="36"/>
        </w:rPr>
        <w:t>1</w:t>
      </w:r>
      <w:r w:rsidR="00D36070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535E2">
        <w:rPr>
          <w:rFonts w:ascii="Arial" w:hAnsi="Arial" w:cs="Arial"/>
          <w:b/>
          <w:sz w:val="36"/>
          <w:szCs w:val="36"/>
        </w:rPr>
        <w:t>marca</w:t>
      </w:r>
      <w:r>
        <w:rPr>
          <w:rFonts w:ascii="Arial" w:hAnsi="Arial" w:cs="Arial"/>
          <w:b/>
          <w:sz w:val="36"/>
          <w:szCs w:val="36"/>
        </w:rPr>
        <w:t xml:space="preserve"> 2016 r.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</w:t>
      </w:r>
      <w:r w:rsidR="00444815">
        <w:rPr>
          <w:rFonts w:ascii="Arial" w:hAnsi="Arial" w:cs="Arial"/>
          <w:b/>
          <w:sz w:val="32"/>
          <w:szCs w:val="32"/>
        </w:rPr>
        <w:t xml:space="preserve">inu przyjmowania zgłoszeń na członków Miejskiej Komisji Wyborczej w </w:t>
      </w:r>
      <w:r w:rsidR="003535E2">
        <w:rPr>
          <w:rFonts w:ascii="Arial" w:hAnsi="Arial" w:cs="Arial"/>
          <w:b/>
          <w:sz w:val="32"/>
          <w:szCs w:val="32"/>
        </w:rPr>
        <w:t>Brwinowie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dzień </w:t>
      </w:r>
      <w:r w:rsidR="003535E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535E2">
        <w:rPr>
          <w:rFonts w:ascii="Arial" w:hAnsi="Arial" w:cs="Arial"/>
          <w:b/>
          <w:sz w:val="32"/>
          <w:szCs w:val="32"/>
        </w:rPr>
        <w:t>czerwca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47224C" w:rsidRDefault="0047224C" w:rsidP="0047224C">
      <w:pPr>
        <w:rPr>
          <w:rFonts w:ascii="Arial" w:hAnsi="Arial" w:cs="Arial"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</w:t>
      </w:r>
      <w:r w:rsidR="00444815">
        <w:rPr>
          <w:rFonts w:ascii="Arial" w:hAnsi="Arial" w:cs="Arial"/>
          <w:sz w:val="28"/>
          <w:szCs w:val="28"/>
        </w:rPr>
        <w:t xml:space="preserve">a kandydatów na członków Miejskiej Komisji Wyborczej </w:t>
      </w:r>
      <w:r w:rsidR="00292B91">
        <w:rPr>
          <w:rFonts w:ascii="Arial" w:hAnsi="Arial" w:cs="Arial"/>
          <w:sz w:val="28"/>
          <w:szCs w:val="28"/>
        </w:rPr>
        <w:br/>
      </w:r>
      <w:r w:rsidR="00444815">
        <w:rPr>
          <w:rFonts w:ascii="Arial" w:hAnsi="Arial" w:cs="Arial"/>
          <w:sz w:val="28"/>
          <w:szCs w:val="28"/>
        </w:rPr>
        <w:t xml:space="preserve">w </w:t>
      </w:r>
      <w:r w:rsidR="003535E2">
        <w:rPr>
          <w:rFonts w:ascii="Arial" w:hAnsi="Arial" w:cs="Arial"/>
          <w:sz w:val="28"/>
          <w:szCs w:val="28"/>
        </w:rPr>
        <w:t>Brwinowie</w:t>
      </w:r>
      <w:r>
        <w:rPr>
          <w:rFonts w:ascii="Arial" w:hAnsi="Arial" w:cs="Arial"/>
          <w:sz w:val="28"/>
          <w:szCs w:val="28"/>
        </w:rPr>
        <w:t xml:space="preserve"> należy składać do Komisarza Wyborczego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3535E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35E2">
        <w:rPr>
          <w:rFonts w:ascii="Arial" w:hAnsi="Arial" w:cs="Arial"/>
          <w:b/>
          <w:sz w:val="28"/>
          <w:szCs w:val="28"/>
        </w:rPr>
        <w:t>kwietnia</w:t>
      </w:r>
      <w:r>
        <w:rPr>
          <w:rFonts w:ascii="Arial" w:hAnsi="Arial" w:cs="Arial"/>
          <w:b/>
          <w:sz w:val="28"/>
          <w:szCs w:val="28"/>
        </w:rPr>
        <w:t xml:space="preserve"> 2016 r. </w:t>
      </w:r>
    </w:p>
    <w:p w:rsidR="0047224C" w:rsidRDefault="0047224C" w:rsidP="0047224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8.15 do godz. 16.15.</w:t>
      </w:r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224C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224C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011B7E"/>
    <w:rsid w:val="00292B91"/>
    <w:rsid w:val="003535E2"/>
    <w:rsid w:val="003B77AC"/>
    <w:rsid w:val="00444815"/>
    <w:rsid w:val="0047224C"/>
    <w:rsid w:val="005110FB"/>
    <w:rsid w:val="007F5E54"/>
    <w:rsid w:val="00BF7C1D"/>
    <w:rsid w:val="00D3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4</cp:revision>
  <dcterms:created xsi:type="dcterms:W3CDTF">2016-01-22T11:54:00Z</dcterms:created>
  <dcterms:modified xsi:type="dcterms:W3CDTF">2016-03-15T11:35:00Z</dcterms:modified>
</cp:coreProperties>
</file>